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3B" w:rsidRPr="00FB39B5" w:rsidRDefault="0059043B" w:rsidP="0059043B">
      <w:pPr>
        <w:suppressAutoHyphens/>
        <w:spacing w:line="300" w:lineRule="exact"/>
        <w:jc w:val="center"/>
        <w:rPr>
          <w:rFonts w:ascii="Times New Roman" w:hAnsi="Times New Roman"/>
          <w:b/>
          <w:sz w:val="28"/>
          <w:szCs w:val="28"/>
        </w:rPr>
      </w:pPr>
      <w:r w:rsidRPr="00FB39B5">
        <w:rPr>
          <w:rFonts w:ascii="Times New Roman" w:hAnsi="Times New Roman"/>
          <w:b/>
          <w:sz w:val="28"/>
          <w:szCs w:val="28"/>
        </w:rPr>
        <w:t>Пояснювальна записка</w:t>
      </w:r>
    </w:p>
    <w:p w:rsidR="004A7757" w:rsidRDefault="0059043B" w:rsidP="00C348AE">
      <w:pPr>
        <w:spacing w:line="3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B39B5">
        <w:rPr>
          <w:rFonts w:ascii="Times New Roman" w:hAnsi="Times New Roman"/>
          <w:b/>
          <w:sz w:val="28"/>
          <w:szCs w:val="28"/>
        </w:rPr>
        <w:t xml:space="preserve">до проекту рішення виконавчого комітету міської ради </w:t>
      </w:r>
    </w:p>
    <w:p w:rsidR="0059043B" w:rsidRPr="00641B8C" w:rsidRDefault="0059043B" w:rsidP="00C348AE">
      <w:pPr>
        <w:spacing w:line="3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41B8C">
        <w:rPr>
          <w:rFonts w:ascii="Times New Roman" w:hAnsi="Times New Roman"/>
          <w:b/>
          <w:sz w:val="28"/>
          <w:szCs w:val="28"/>
        </w:rPr>
        <w:t>«Про перейменування зупинки громадського транспорту</w:t>
      </w:r>
      <w:r w:rsidR="00A325C1">
        <w:rPr>
          <w:rFonts w:ascii="Times New Roman" w:hAnsi="Times New Roman"/>
          <w:b/>
          <w:sz w:val="28"/>
          <w:szCs w:val="28"/>
        </w:rPr>
        <w:t>»</w:t>
      </w:r>
    </w:p>
    <w:p w:rsidR="0059043B" w:rsidRPr="00FB39B5" w:rsidRDefault="0059043B" w:rsidP="0059043B">
      <w:pPr>
        <w:spacing w:line="300" w:lineRule="exact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59043B" w:rsidRDefault="0059043B" w:rsidP="0059043B">
      <w:pPr>
        <w:spacing w:line="300" w:lineRule="exact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9043B" w:rsidRDefault="0059043B" w:rsidP="0059043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виконавчого комітету Запорізької міської ради надійшов лист від 10.12.2019 №782 керівництва </w:t>
      </w:r>
      <w:r w:rsidRPr="00926ED9">
        <w:rPr>
          <w:rFonts w:ascii="Times New Roman" w:hAnsi="Times New Roman"/>
          <w:sz w:val="28"/>
          <w:szCs w:val="28"/>
        </w:rPr>
        <w:t>Національн</w:t>
      </w:r>
      <w:r>
        <w:rPr>
          <w:rFonts w:ascii="Times New Roman" w:hAnsi="Times New Roman"/>
          <w:sz w:val="28"/>
          <w:szCs w:val="28"/>
        </w:rPr>
        <w:t>ого</w:t>
      </w:r>
      <w:r w:rsidRPr="00926ED9">
        <w:rPr>
          <w:rFonts w:ascii="Times New Roman" w:hAnsi="Times New Roman"/>
          <w:sz w:val="28"/>
          <w:szCs w:val="28"/>
        </w:rPr>
        <w:t xml:space="preserve"> заповідник</w:t>
      </w:r>
      <w:r>
        <w:rPr>
          <w:rFonts w:ascii="Times New Roman" w:hAnsi="Times New Roman"/>
          <w:sz w:val="28"/>
          <w:szCs w:val="28"/>
        </w:rPr>
        <w:t>а</w:t>
      </w:r>
      <w:r w:rsidRPr="00926ED9">
        <w:rPr>
          <w:rFonts w:ascii="Times New Roman" w:hAnsi="Times New Roman"/>
          <w:sz w:val="28"/>
          <w:szCs w:val="28"/>
        </w:rPr>
        <w:t xml:space="preserve"> «Хортиця»</w:t>
      </w:r>
      <w:r>
        <w:rPr>
          <w:rFonts w:ascii="Times New Roman" w:hAnsi="Times New Roman"/>
          <w:sz w:val="28"/>
          <w:szCs w:val="28"/>
        </w:rPr>
        <w:t xml:space="preserve"> з пропозицією змінити назву зупинки громадського транспорту «Музей історії Запоріжжя» на таку, що відображає фактичну реальність.</w:t>
      </w:r>
    </w:p>
    <w:p w:rsidR="0059043B" w:rsidRDefault="0059043B" w:rsidP="0059043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Згідно з наданою інформацією, існуюча нині назва зупинки «Музей історії Запоріжжя» є застарілою і втратила свою актуальність. Тематичне спрямування колишнього Музею історії Запоріжжя було змінено</w:t>
      </w:r>
      <w:r w:rsidR="00C65F65">
        <w:rPr>
          <w:rFonts w:ascii="Times New Roman" w:hAnsi="Times New Roman"/>
          <w:sz w:val="28"/>
          <w:szCs w:val="28"/>
        </w:rPr>
        <w:t xml:space="preserve">. На </w:t>
      </w:r>
      <w:r>
        <w:rPr>
          <w:rFonts w:ascii="Times New Roman" w:hAnsi="Times New Roman"/>
          <w:sz w:val="28"/>
          <w:szCs w:val="28"/>
        </w:rPr>
        <w:t>сьогодні, структурний підрозділ заповідника</w:t>
      </w:r>
      <w:r w:rsidRPr="005904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має назву «Музей історії запорозького козацтва».</w:t>
      </w:r>
    </w:p>
    <w:p w:rsidR="00B74ADA" w:rsidRDefault="0059043B" w:rsidP="0059043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Слід відзначити, що при виборі </w:t>
      </w:r>
      <w:r w:rsidR="00C90653">
        <w:rPr>
          <w:rFonts w:ascii="Times New Roman" w:hAnsi="Times New Roman"/>
          <w:sz w:val="28"/>
          <w:szCs w:val="28"/>
        </w:rPr>
        <w:t xml:space="preserve">та затвердженні </w:t>
      </w:r>
      <w:r>
        <w:rPr>
          <w:rFonts w:ascii="Times New Roman" w:hAnsi="Times New Roman"/>
          <w:sz w:val="28"/>
          <w:szCs w:val="28"/>
        </w:rPr>
        <w:t xml:space="preserve">назв зупинок громадського транспорту </w:t>
      </w:r>
      <w:r w:rsidR="00C90653">
        <w:rPr>
          <w:rFonts w:ascii="Times New Roman" w:hAnsi="Times New Roman"/>
          <w:sz w:val="28"/>
          <w:szCs w:val="28"/>
        </w:rPr>
        <w:t xml:space="preserve">повинна </w:t>
      </w:r>
      <w:r>
        <w:rPr>
          <w:rFonts w:ascii="Times New Roman" w:hAnsi="Times New Roman"/>
          <w:sz w:val="28"/>
          <w:szCs w:val="28"/>
        </w:rPr>
        <w:t>врахову</w:t>
      </w:r>
      <w:r w:rsidR="00C90653">
        <w:rPr>
          <w:rFonts w:ascii="Times New Roman" w:hAnsi="Times New Roman"/>
          <w:sz w:val="28"/>
          <w:szCs w:val="28"/>
        </w:rPr>
        <w:t>ватися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5F77CA">
        <w:rPr>
          <w:rFonts w:ascii="Times New Roman" w:hAnsi="Times New Roman"/>
          <w:sz w:val="28"/>
          <w:szCs w:val="28"/>
        </w:rPr>
        <w:t>їх</w:t>
      </w:r>
      <w:r>
        <w:rPr>
          <w:rFonts w:ascii="Times New Roman" w:hAnsi="Times New Roman"/>
          <w:sz w:val="28"/>
          <w:szCs w:val="28"/>
        </w:rPr>
        <w:t xml:space="preserve"> лаконічн</w:t>
      </w:r>
      <w:r w:rsidR="005F77CA">
        <w:rPr>
          <w:rFonts w:ascii="Times New Roman" w:hAnsi="Times New Roman"/>
          <w:sz w:val="28"/>
          <w:szCs w:val="28"/>
        </w:rPr>
        <w:t>ість</w:t>
      </w:r>
      <w:r>
        <w:rPr>
          <w:rFonts w:ascii="Times New Roman" w:hAnsi="Times New Roman"/>
          <w:sz w:val="28"/>
          <w:szCs w:val="28"/>
        </w:rPr>
        <w:t xml:space="preserve">, </w:t>
      </w:r>
      <w:r w:rsidR="00C65F65">
        <w:rPr>
          <w:rFonts w:ascii="Times New Roman" w:hAnsi="Times New Roman"/>
          <w:sz w:val="28"/>
          <w:szCs w:val="28"/>
        </w:rPr>
        <w:t xml:space="preserve">що дозволяє в подальшому вирішувати такі питання як </w:t>
      </w:r>
      <w:r w:rsidR="005F77CA">
        <w:rPr>
          <w:rFonts w:ascii="Times New Roman" w:hAnsi="Times New Roman"/>
          <w:sz w:val="28"/>
          <w:szCs w:val="28"/>
        </w:rPr>
        <w:t>нанесення назви зупинки на трафарети, що розміщуються відповідно до вимог законодавства в транспортних засобах</w:t>
      </w:r>
      <w:r w:rsidR="0063377E">
        <w:rPr>
          <w:rFonts w:ascii="Times New Roman" w:hAnsi="Times New Roman"/>
          <w:sz w:val="28"/>
          <w:szCs w:val="28"/>
        </w:rPr>
        <w:t xml:space="preserve"> на лобовому та боковому склі</w:t>
      </w:r>
      <w:r w:rsidR="005F77CA">
        <w:rPr>
          <w:rFonts w:ascii="Times New Roman" w:hAnsi="Times New Roman"/>
          <w:sz w:val="28"/>
          <w:szCs w:val="28"/>
        </w:rPr>
        <w:t xml:space="preserve">, </w:t>
      </w:r>
      <w:r w:rsidR="0063377E">
        <w:rPr>
          <w:rFonts w:ascii="Times New Roman" w:hAnsi="Times New Roman"/>
          <w:sz w:val="28"/>
          <w:szCs w:val="28"/>
        </w:rPr>
        <w:t>забезпечує сприйняття</w:t>
      </w:r>
      <w:r w:rsidR="00C90653">
        <w:rPr>
          <w:rFonts w:ascii="Times New Roman" w:hAnsi="Times New Roman"/>
          <w:sz w:val="28"/>
          <w:szCs w:val="28"/>
        </w:rPr>
        <w:t xml:space="preserve"> п</w:t>
      </w:r>
      <w:r w:rsidR="0063377E">
        <w:rPr>
          <w:rFonts w:ascii="Times New Roman" w:hAnsi="Times New Roman"/>
          <w:sz w:val="28"/>
          <w:szCs w:val="28"/>
        </w:rPr>
        <w:t xml:space="preserve">асажирами при </w:t>
      </w:r>
      <w:r w:rsidR="00C90653">
        <w:rPr>
          <w:rFonts w:ascii="Times New Roman" w:hAnsi="Times New Roman"/>
          <w:sz w:val="28"/>
          <w:szCs w:val="28"/>
        </w:rPr>
        <w:t>оголошен</w:t>
      </w:r>
      <w:r w:rsidR="0063377E">
        <w:rPr>
          <w:rFonts w:ascii="Times New Roman" w:hAnsi="Times New Roman"/>
          <w:sz w:val="28"/>
          <w:szCs w:val="28"/>
        </w:rPr>
        <w:t>і тощо.</w:t>
      </w:r>
    </w:p>
    <w:p w:rsidR="0059043B" w:rsidRDefault="0059043B" w:rsidP="0059043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26ED9">
        <w:rPr>
          <w:rFonts w:ascii="Times New Roman" w:hAnsi="Times New Roman"/>
          <w:sz w:val="28"/>
          <w:szCs w:val="28"/>
        </w:rPr>
        <w:t xml:space="preserve">Враховуючи </w:t>
      </w:r>
      <w:r>
        <w:rPr>
          <w:rFonts w:ascii="Times New Roman" w:hAnsi="Times New Roman"/>
          <w:sz w:val="28"/>
          <w:szCs w:val="28"/>
        </w:rPr>
        <w:t>вищезазначене,</w:t>
      </w:r>
      <w:r w:rsidRPr="00926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пропонується </w:t>
      </w:r>
      <w:bookmarkStart w:id="0" w:name="_GoBack"/>
      <w:r>
        <w:rPr>
          <w:rFonts w:ascii="Times New Roman" w:hAnsi="Times New Roman"/>
          <w:sz w:val="28"/>
          <w:szCs w:val="28"/>
        </w:rPr>
        <w:t xml:space="preserve">змінити назву </w:t>
      </w:r>
      <w:r w:rsidRPr="00DE28AA">
        <w:rPr>
          <w:rFonts w:ascii="Times New Roman" w:hAnsi="Times New Roman"/>
          <w:sz w:val="28"/>
          <w:szCs w:val="28"/>
        </w:rPr>
        <w:t>зупинк</w:t>
      </w:r>
      <w:r>
        <w:rPr>
          <w:rFonts w:ascii="Times New Roman" w:hAnsi="Times New Roman"/>
          <w:sz w:val="28"/>
          <w:szCs w:val="28"/>
        </w:rPr>
        <w:t>и</w:t>
      </w:r>
      <w:r w:rsidRPr="00DE28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громадського транспорту «Музей історії Запоріжжя», яка знаходиться у північній частині острова Хортиця, на «Музей запорозького козацтва»</w:t>
      </w:r>
      <w:bookmarkEnd w:id="0"/>
      <w:r>
        <w:rPr>
          <w:rFonts w:ascii="Times New Roman" w:hAnsi="Times New Roman"/>
          <w:sz w:val="28"/>
          <w:szCs w:val="28"/>
        </w:rPr>
        <w:t>.</w:t>
      </w:r>
    </w:p>
    <w:p w:rsidR="0059043B" w:rsidRDefault="0059043B" w:rsidP="0059043B">
      <w:pPr>
        <w:tabs>
          <w:tab w:val="left" w:pos="540"/>
          <w:tab w:val="left" w:pos="9498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</w:p>
    <w:p w:rsidR="0059043B" w:rsidRPr="00FB39B5" w:rsidRDefault="0059043B" w:rsidP="0059043B">
      <w:pPr>
        <w:tabs>
          <w:tab w:val="left" w:pos="540"/>
          <w:tab w:val="left" w:pos="9498"/>
          <w:tab w:val="left" w:pos="9639"/>
        </w:tabs>
        <w:spacing w:line="34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043B" w:rsidRDefault="0059043B" w:rsidP="0059043B">
      <w:pPr>
        <w:tabs>
          <w:tab w:val="left" w:pos="540"/>
          <w:tab w:val="left" w:pos="9498"/>
          <w:tab w:val="left" w:pos="9639"/>
        </w:tabs>
        <w:spacing w:line="34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043B" w:rsidRPr="00FB39B5" w:rsidRDefault="0059043B" w:rsidP="0059043B">
      <w:pPr>
        <w:tabs>
          <w:tab w:val="left" w:pos="540"/>
          <w:tab w:val="left" w:pos="9498"/>
          <w:tab w:val="left" w:pos="9639"/>
        </w:tabs>
        <w:spacing w:line="340" w:lineRule="exac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043B" w:rsidRPr="00FB39B5" w:rsidRDefault="0059043B" w:rsidP="0059043B">
      <w:pPr>
        <w:jc w:val="both"/>
        <w:rPr>
          <w:rFonts w:ascii="Times New Roman" w:hAnsi="Times New Roman"/>
          <w:sz w:val="28"/>
          <w:szCs w:val="28"/>
        </w:rPr>
      </w:pPr>
      <w:r w:rsidRPr="00FB39B5">
        <w:rPr>
          <w:rFonts w:ascii="Times New Roman" w:hAnsi="Times New Roman"/>
          <w:color w:val="000000"/>
          <w:sz w:val="28"/>
          <w:szCs w:val="28"/>
        </w:rPr>
        <w:tab/>
      </w:r>
    </w:p>
    <w:p w:rsidR="0059043B" w:rsidRPr="00FB39B5" w:rsidRDefault="0059043B" w:rsidP="0059043B">
      <w:pPr>
        <w:spacing w:line="240" w:lineRule="exact"/>
        <w:rPr>
          <w:rFonts w:ascii="Times New Roman" w:hAnsi="Times New Roman"/>
          <w:sz w:val="28"/>
          <w:szCs w:val="28"/>
        </w:rPr>
      </w:pPr>
      <w:r w:rsidRPr="00FB39B5">
        <w:rPr>
          <w:rFonts w:ascii="Times New Roman" w:hAnsi="Times New Roman"/>
          <w:sz w:val="28"/>
          <w:szCs w:val="28"/>
        </w:rPr>
        <w:t>Начальник управління з питань</w:t>
      </w:r>
    </w:p>
    <w:p w:rsidR="0059043B" w:rsidRPr="00FB39B5" w:rsidRDefault="0059043B" w:rsidP="0059043B">
      <w:pPr>
        <w:spacing w:line="240" w:lineRule="exact"/>
        <w:rPr>
          <w:rFonts w:ascii="Times New Roman" w:hAnsi="Times New Roman"/>
          <w:sz w:val="28"/>
          <w:szCs w:val="28"/>
        </w:rPr>
      </w:pPr>
      <w:r w:rsidRPr="00FB39B5">
        <w:rPr>
          <w:rFonts w:ascii="Times New Roman" w:hAnsi="Times New Roman"/>
          <w:sz w:val="28"/>
          <w:szCs w:val="28"/>
        </w:rPr>
        <w:t xml:space="preserve">транспортного забезпечення </w:t>
      </w:r>
    </w:p>
    <w:p w:rsidR="0059043B" w:rsidRPr="00FB39B5" w:rsidRDefault="0059043B" w:rsidP="0059043B">
      <w:pPr>
        <w:spacing w:line="240" w:lineRule="exact"/>
        <w:rPr>
          <w:rFonts w:ascii="Times New Roman" w:hAnsi="Times New Roman"/>
          <w:sz w:val="28"/>
          <w:szCs w:val="28"/>
        </w:rPr>
      </w:pPr>
      <w:r w:rsidRPr="00FB39B5">
        <w:rPr>
          <w:rFonts w:ascii="Times New Roman" w:hAnsi="Times New Roman"/>
          <w:sz w:val="28"/>
          <w:szCs w:val="28"/>
        </w:rPr>
        <w:t>та зв’язку Запорізької міської ради</w:t>
      </w:r>
      <w:r w:rsidRPr="00FB39B5">
        <w:rPr>
          <w:rFonts w:ascii="Times New Roman" w:hAnsi="Times New Roman"/>
          <w:sz w:val="28"/>
          <w:szCs w:val="28"/>
        </w:rPr>
        <w:tab/>
      </w:r>
      <w:r w:rsidRPr="00FB39B5">
        <w:rPr>
          <w:rFonts w:ascii="Times New Roman" w:hAnsi="Times New Roman"/>
          <w:sz w:val="28"/>
          <w:szCs w:val="28"/>
        </w:rPr>
        <w:tab/>
      </w:r>
      <w:r w:rsidRPr="00FB39B5">
        <w:rPr>
          <w:rFonts w:ascii="Times New Roman" w:hAnsi="Times New Roman"/>
          <w:sz w:val="28"/>
          <w:szCs w:val="28"/>
        </w:rPr>
        <w:tab/>
      </w:r>
      <w:r w:rsidRPr="00FB39B5">
        <w:rPr>
          <w:rFonts w:ascii="Times New Roman" w:hAnsi="Times New Roman"/>
          <w:sz w:val="28"/>
          <w:szCs w:val="28"/>
        </w:rPr>
        <w:tab/>
      </w:r>
      <w:r w:rsidRPr="00FB39B5">
        <w:rPr>
          <w:rFonts w:ascii="Times New Roman" w:hAnsi="Times New Roman"/>
          <w:sz w:val="28"/>
          <w:szCs w:val="28"/>
        </w:rPr>
        <w:tab/>
        <w:t>О.О.</w:t>
      </w:r>
      <w:r>
        <w:rPr>
          <w:rFonts w:ascii="Times New Roman" w:hAnsi="Times New Roman"/>
          <w:sz w:val="28"/>
          <w:szCs w:val="28"/>
        </w:rPr>
        <w:t>Власюк</w:t>
      </w:r>
    </w:p>
    <w:p w:rsidR="0059043B" w:rsidRPr="00FB39B5" w:rsidRDefault="0059043B" w:rsidP="0059043B">
      <w:pPr>
        <w:rPr>
          <w:rFonts w:ascii="Times New Roman" w:hAnsi="Times New Roman"/>
        </w:rPr>
      </w:pPr>
    </w:p>
    <w:p w:rsidR="0059043B" w:rsidRDefault="0059043B" w:rsidP="0059043B"/>
    <w:p w:rsidR="0059043B" w:rsidRDefault="0059043B" w:rsidP="0059043B"/>
    <w:p w:rsidR="0059043B" w:rsidRDefault="0059043B" w:rsidP="0059043B"/>
    <w:p w:rsidR="0059043B" w:rsidRDefault="0059043B" w:rsidP="0059043B"/>
    <w:p w:rsidR="0059043B" w:rsidRDefault="0059043B" w:rsidP="0059043B"/>
    <w:p w:rsidR="0059043B" w:rsidRDefault="0059043B"/>
    <w:p w:rsidR="0059043B" w:rsidRDefault="0059043B"/>
    <w:sectPr w:rsidR="0059043B" w:rsidSect="00D97F6E">
      <w:pgSz w:w="12240" w:h="15840"/>
      <w:pgMar w:top="567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DBE" w:rsidRDefault="00D41DBE" w:rsidP="00973A38">
      <w:r>
        <w:separator/>
      </w:r>
    </w:p>
  </w:endnote>
  <w:endnote w:type="continuationSeparator" w:id="0">
    <w:p w:rsidR="00D41DBE" w:rsidRDefault="00D41DBE" w:rsidP="0097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DBE" w:rsidRDefault="00D41DBE" w:rsidP="00973A38">
      <w:r>
        <w:separator/>
      </w:r>
    </w:p>
  </w:footnote>
  <w:footnote w:type="continuationSeparator" w:id="0">
    <w:p w:rsidR="00D41DBE" w:rsidRDefault="00D41DBE" w:rsidP="00973A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F13"/>
    <w:rsid w:val="0000098E"/>
    <w:rsid w:val="00032C6F"/>
    <w:rsid w:val="00063CB7"/>
    <w:rsid w:val="000706D6"/>
    <w:rsid w:val="00083195"/>
    <w:rsid w:val="000859EA"/>
    <w:rsid w:val="000B23A2"/>
    <w:rsid w:val="000C6796"/>
    <w:rsid w:val="000D4120"/>
    <w:rsid w:val="00112F0F"/>
    <w:rsid w:val="00117254"/>
    <w:rsid w:val="001B11AB"/>
    <w:rsid w:val="001D299C"/>
    <w:rsid w:val="001D3AFB"/>
    <w:rsid w:val="001E6D85"/>
    <w:rsid w:val="00290EC8"/>
    <w:rsid w:val="002F5804"/>
    <w:rsid w:val="003D63A6"/>
    <w:rsid w:val="004A7757"/>
    <w:rsid w:val="004B1CC2"/>
    <w:rsid w:val="004D30CF"/>
    <w:rsid w:val="00501D7A"/>
    <w:rsid w:val="005324EF"/>
    <w:rsid w:val="005332D7"/>
    <w:rsid w:val="00536C43"/>
    <w:rsid w:val="00537BA7"/>
    <w:rsid w:val="0059043B"/>
    <w:rsid w:val="005E3CDF"/>
    <w:rsid w:val="005F2A40"/>
    <w:rsid w:val="005F77CA"/>
    <w:rsid w:val="005F7FA8"/>
    <w:rsid w:val="0063377E"/>
    <w:rsid w:val="00641B8C"/>
    <w:rsid w:val="00715D09"/>
    <w:rsid w:val="0075630A"/>
    <w:rsid w:val="00757FD6"/>
    <w:rsid w:val="007C328A"/>
    <w:rsid w:val="00802DF1"/>
    <w:rsid w:val="0080536B"/>
    <w:rsid w:val="00893DEE"/>
    <w:rsid w:val="008C1D9D"/>
    <w:rsid w:val="008C33A8"/>
    <w:rsid w:val="008F60F3"/>
    <w:rsid w:val="00906466"/>
    <w:rsid w:val="00926ED9"/>
    <w:rsid w:val="00944D28"/>
    <w:rsid w:val="00973A38"/>
    <w:rsid w:val="00976AFD"/>
    <w:rsid w:val="009F6295"/>
    <w:rsid w:val="00A325C1"/>
    <w:rsid w:val="00A51F13"/>
    <w:rsid w:val="00A9778A"/>
    <w:rsid w:val="00AC2B46"/>
    <w:rsid w:val="00AE6CAA"/>
    <w:rsid w:val="00B37DA7"/>
    <w:rsid w:val="00B53674"/>
    <w:rsid w:val="00B74ADA"/>
    <w:rsid w:val="00B84B60"/>
    <w:rsid w:val="00BD59C6"/>
    <w:rsid w:val="00BF2B8E"/>
    <w:rsid w:val="00C267C0"/>
    <w:rsid w:val="00C348AE"/>
    <w:rsid w:val="00C43CCA"/>
    <w:rsid w:val="00C65F65"/>
    <w:rsid w:val="00C86C51"/>
    <w:rsid w:val="00C90653"/>
    <w:rsid w:val="00CC10C2"/>
    <w:rsid w:val="00CE7DA1"/>
    <w:rsid w:val="00D00165"/>
    <w:rsid w:val="00D41DBE"/>
    <w:rsid w:val="00D42C10"/>
    <w:rsid w:val="00D97F6E"/>
    <w:rsid w:val="00DF7EC7"/>
    <w:rsid w:val="00E54C35"/>
    <w:rsid w:val="00E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B25D"/>
  <w15:chartTrackingRefBased/>
  <w15:docId w15:val="{D5D35E3B-F608-4E39-897C-E4E5269A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F13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51F13"/>
    <w:pPr>
      <w:spacing w:after="120"/>
      <w:ind w:left="283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сновний текст з відступом Знак"/>
    <w:basedOn w:val="a0"/>
    <w:link w:val="a3"/>
    <w:rsid w:val="00A51F1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0D4120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757FD6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semiHidden/>
    <w:rsid w:val="00757FD6"/>
    <w:rPr>
      <w:rFonts w:ascii="Calibri" w:eastAsia="Calibri" w:hAnsi="Calibri" w:cs="Times New Roman"/>
      <w:lang w:val="uk-UA"/>
    </w:rPr>
  </w:style>
  <w:style w:type="paragraph" w:styleId="2">
    <w:name w:val="Body Text Indent 2"/>
    <w:basedOn w:val="a"/>
    <w:link w:val="20"/>
    <w:uiPriority w:val="99"/>
    <w:semiHidden/>
    <w:unhideWhenUsed/>
    <w:rsid w:val="00757FD6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757FD6"/>
    <w:rPr>
      <w:rFonts w:ascii="Calibri" w:eastAsia="Calibri" w:hAnsi="Calibri" w:cs="Times New Roman"/>
      <w:lang w:val="uk-UA"/>
    </w:rPr>
  </w:style>
  <w:style w:type="character" w:styleId="a8">
    <w:name w:val="Hyperlink"/>
    <w:rsid w:val="00757FD6"/>
    <w:rPr>
      <w:color w:val="0000FF"/>
      <w:u w:val="single"/>
    </w:rPr>
  </w:style>
  <w:style w:type="paragraph" w:customStyle="1" w:styleId="a9">
    <w:name w:val="Заголовок главы"/>
    <w:basedOn w:val="a"/>
    <w:next w:val="a"/>
    <w:rsid w:val="00757FD6"/>
    <w:pPr>
      <w:keepNext/>
      <w:keepLines/>
      <w:spacing w:before="600"/>
      <w:jc w:val="center"/>
    </w:pPr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paragraph" w:customStyle="1" w:styleId="aa">
    <w:name w:val="Нижн.колонтитул первый"/>
    <w:basedOn w:val="ab"/>
    <w:rsid w:val="00757FD6"/>
    <w:pPr>
      <w:keepLines/>
      <w:tabs>
        <w:tab w:val="clear" w:pos="4986"/>
        <w:tab w:val="clear" w:pos="9973"/>
        <w:tab w:val="center" w:pos="4320"/>
      </w:tabs>
      <w:jc w:val="center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ac">
    <w:name w:val="Приамбула"/>
    <w:basedOn w:val="a"/>
    <w:autoRedefine/>
    <w:rsid w:val="00757FD6"/>
    <w:pPr>
      <w:spacing w:line="260" w:lineRule="exact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footer"/>
    <w:basedOn w:val="a"/>
    <w:link w:val="ad"/>
    <w:uiPriority w:val="99"/>
    <w:unhideWhenUsed/>
    <w:rsid w:val="00757FD6"/>
    <w:pPr>
      <w:tabs>
        <w:tab w:val="center" w:pos="4986"/>
        <w:tab w:val="right" w:pos="9973"/>
      </w:tabs>
    </w:pPr>
  </w:style>
  <w:style w:type="character" w:customStyle="1" w:styleId="ad">
    <w:name w:val="Нижній колонтитул Знак"/>
    <w:basedOn w:val="a0"/>
    <w:link w:val="ab"/>
    <w:uiPriority w:val="99"/>
    <w:rsid w:val="00757FD6"/>
    <w:rPr>
      <w:rFonts w:ascii="Calibri" w:eastAsia="Calibri" w:hAnsi="Calibri" w:cs="Times New Roman"/>
      <w:lang w:val="uk-UA"/>
    </w:rPr>
  </w:style>
  <w:style w:type="paragraph" w:styleId="ae">
    <w:name w:val="Balloon Text"/>
    <w:basedOn w:val="a"/>
    <w:link w:val="af"/>
    <w:uiPriority w:val="99"/>
    <w:semiHidden/>
    <w:unhideWhenUsed/>
    <w:rsid w:val="004D30CF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4D30CF"/>
    <w:rPr>
      <w:rFonts w:ascii="Segoe UI" w:eastAsia="Calibri" w:hAnsi="Segoe UI" w:cs="Segoe UI"/>
      <w:sz w:val="18"/>
      <w:szCs w:val="18"/>
      <w:lang w:val="uk-UA"/>
    </w:rPr>
  </w:style>
  <w:style w:type="paragraph" w:styleId="af0">
    <w:name w:val="header"/>
    <w:basedOn w:val="a"/>
    <w:link w:val="af1"/>
    <w:uiPriority w:val="99"/>
    <w:unhideWhenUsed/>
    <w:rsid w:val="00973A38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basedOn w:val="a0"/>
    <w:link w:val="af0"/>
    <w:uiPriority w:val="99"/>
    <w:rsid w:val="00973A38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875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54</cp:revision>
  <cp:lastPrinted>2020-01-10T08:19:00Z</cp:lastPrinted>
  <dcterms:created xsi:type="dcterms:W3CDTF">2020-01-08T07:05:00Z</dcterms:created>
  <dcterms:modified xsi:type="dcterms:W3CDTF">2020-01-20T15:19:00Z</dcterms:modified>
</cp:coreProperties>
</file>